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3C" w:rsidRPr="00D9121B" w:rsidRDefault="00B1493C" w:rsidP="00B1493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1B">
        <w:rPr>
          <w:rFonts w:ascii="Times New Roman" w:hAnsi="Times New Roman" w:cs="Times New Roman"/>
          <w:b/>
          <w:sz w:val="24"/>
          <w:szCs w:val="24"/>
        </w:rPr>
        <w:t xml:space="preserve">Семь романсов на слова советских поэтов для баритона и фортепиано. </w:t>
      </w:r>
    </w:p>
    <w:p w:rsidR="00B1493C" w:rsidRPr="00D9121B" w:rsidRDefault="00B1493C" w:rsidP="00B1493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93C" w:rsidRDefault="00B1493C" w:rsidP="00B1493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«Осень проберется между просек». Слова М. Дудина.</w:t>
      </w:r>
    </w:p>
    <w:p w:rsidR="00B1493C" w:rsidRDefault="00B1493C" w:rsidP="00B1493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«Так хорошо и просто». Слова Б. Корнилова.</w:t>
      </w:r>
    </w:p>
    <w:p w:rsidR="00B1493C" w:rsidRDefault="00B1493C" w:rsidP="00B1493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Засыпает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 ива». Слова Б. Корнилова.</w:t>
      </w:r>
    </w:p>
    <w:p w:rsidR="00B1493C" w:rsidRDefault="00B1493C" w:rsidP="00B1493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«Унеси, река, печаль и горе» Слова К. Кулиева. Перевод Н. Гребнева.</w:t>
      </w:r>
    </w:p>
    <w:p w:rsidR="00B1493C" w:rsidRDefault="00B1493C" w:rsidP="00B1493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позволяй душе лениться». Слова Н. Заболоцкого.</w:t>
      </w:r>
    </w:p>
    <w:p w:rsidR="00B1493C" w:rsidRDefault="00B1493C" w:rsidP="00B1493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уйду, и ты уйдешь в свой час». Слова К. Кулиева. Перевод Н. Гребнева.</w:t>
      </w:r>
    </w:p>
    <w:p w:rsidR="00B1493C" w:rsidRPr="00B1493C" w:rsidRDefault="00B1493C" w:rsidP="00246BD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«Ниспровергают незаслуженно…» Слова К. Ваншенкина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493C" w:rsidRPr="00B1493C" w:rsidRDefault="00B1493C" w:rsidP="00246BD3">
      <w:pPr>
        <w:rPr>
          <w:rFonts w:ascii="Times New Roman" w:hAnsi="Times New Roman" w:cs="Times New Roman"/>
          <w:sz w:val="24"/>
          <w:szCs w:val="24"/>
        </w:rPr>
      </w:pPr>
    </w:p>
    <w:p w:rsidR="00246BD3" w:rsidRDefault="00246BD3" w:rsidP="0024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М. Дудина</w:t>
      </w:r>
    </w:p>
    <w:p w:rsidR="00246BD3" w:rsidRPr="00D50D00" w:rsidRDefault="00246BD3" w:rsidP="0024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пробер</w:t>
      </w:r>
      <w:r w:rsidR="00AD1F7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тся между просек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пройд</w:t>
      </w:r>
      <w:r w:rsidR="00AD1F7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по лесу не спеша,</w:t>
      </w:r>
      <w:r>
        <w:rPr>
          <w:rFonts w:ascii="Times New Roman" w:hAnsi="Times New Roman" w:cs="Times New Roman"/>
          <w:sz w:val="24"/>
          <w:szCs w:val="24"/>
        </w:rPr>
        <w:br/>
        <w:t>И чего-то тихого захочет</w:t>
      </w:r>
      <w:r>
        <w:rPr>
          <w:rFonts w:ascii="Times New Roman" w:hAnsi="Times New Roman" w:cs="Times New Roman"/>
          <w:sz w:val="24"/>
          <w:szCs w:val="24"/>
        </w:rPr>
        <w:br/>
        <w:t>Светлая, печальная душа.</w:t>
      </w:r>
      <w:r>
        <w:rPr>
          <w:rFonts w:ascii="Times New Roman" w:hAnsi="Times New Roman" w:cs="Times New Roman"/>
          <w:sz w:val="24"/>
          <w:szCs w:val="24"/>
        </w:rPr>
        <w:br/>
        <w:t>И окинешь удивл</w:t>
      </w:r>
      <w:r w:rsidR="00D50D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нным взглядом</w:t>
      </w:r>
      <w:r>
        <w:rPr>
          <w:rFonts w:ascii="Times New Roman" w:hAnsi="Times New Roman" w:cs="Times New Roman"/>
          <w:sz w:val="24"/>
          <w:szCs w:val="24"/>
        </w:rPr>
        <w:br/>
        <w:t>Медленную голубую даль,</w:t>
      </w:r>
      <w:r>
        <w:rPr>
          <w:rFonts w:ascii="Times New Roman" w:hAnsi="Times New Roman" w:cs="Times New Roman"/>
          <w:sz w:val="24"/>
          <w:szCs w:val="24"/>
        </w:rPr>
        <w:br/>
        <w:t>Потому что вечно ходят рядом</w:t>
      </w:r>
      <w:r>
        <w:rPr>
          <w:rFonts w:ascii="Times New Roman" w:hAnsi="Times New Roman" w:cs="Times New Roman"/>
          <w:sz w:val="24"/>
          <w:szCs w:val="24"/>
        </w:rPr>
        <w:br/>
        <w:t>Молодая радость и печаль.</w:t>
      </w:r>
      <w:r>
        <w:rPr>
          <w:rFonts w:ascii="Times New Roman" w:hAnsi="Times New Roman" w:cs="Times New Roman"/>
          <w:sz w:val="24"/>
          <w:szCs w:val="24"/>
        </w:rPr>
        <w:br/>
        <w:t>Потому что вызревшее лето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сентябре оковывает медь,</w:t>
      </w:r>
      <w:r>
        <w:rPr>
          <w:rFonts w:ascii="Times New Roman" w:hAnsi="Times New Roman" w:cs="Times New Roman"/>
          <w:sz w:val="24"/>
          <w:szCs w:val="24"/>
        </w:rPr>
        <w:br/>
        <w:t>Потому что сердцу нет запрета,</w:t>
      </w:r>
      <w:r>
        <w:rPr>
          <w:rFonts w:ascii="Times New Roman" w:hAnsi="Times New Roman" w:cs="Times New Roman"/>
          <w:sz w:val="24"/>
          <w:szCs w:val="24"/>
        </w:rPr>
        <w:br/>
        <w:t>Потому что сердце хочет петь.</w:t>
      </w:r>
    </w:p>
    <w:p w:rsidR="006B7BB4" w:rsidRPr="00D50D00" w:rsidRDefault="006B7BB4" w:rsidP="00246BD3">
      <w:pPr>
        <w:rPr>
          <w:rFonts w:ascii="Times New Roman" w:hAnsi="Times New Roman" w:cs="Times New Roman"/>
          <w:sz w:val="24"/>
          <w:szCs w:val="24"/>
        </w:rPr>
      </w:pPr>
    </w:p>
    <w:p w:rsidR="00246BD3" w:rsidRDefault="00246BD3" w:rsidP="00246BD3">
      <w:pPr>
        <w:pStyle w:val="a3"/>
      </w:pPr>
      <w:r>
        <w:t>Слова Б. Корнилова</w:t>
      </w:r>
    </w:p>
    <w:p w:rsidR="00246BD3" w:rsidRPr="00631900" w:rsidRDefault="00246BD3" w:rsidP="00246BD3">
      <w:pPr>
        <w:pStyle w:val="a3"/>
      </w:pPr>
      <w:r w:rsidRPr="00631900">
        <w:t xml:space="preserve">Так хорошо и просто, </w:t>
      </w:r>
      <w:r w:rsidRPr="00631900">
        <w:br/>
        <w:t xml:space="preserve">Шагнув через порог, </w:t>
      </w:r>
      <w:r w:rsidRPr="00631900">
        <w:br/>
        <w:t>Рассыпать нашу поступь</w:t>
      </w:r>
      <w:proofErr w:type="gramStart"/>
      <w:r w:rsidRPr="00631900">
        <w:t xml:space="preserve"> </w:t>
      </w:r>
      <w:r w:rsidRPr="00631900">
        <w:br/>
        <w:t>П</w:t>
      </w:r>
      <w:proofErr w:type="gramEnd"/>
      <w:r w:rsidRPr="00631900">
        <w:t xml:space="preserve">о зелени дорог. </w:t>
      </w:r>
    </w:p>
    <w:p w:rsidR="00246BD3" w:rsidRPr="00631900" w:rsidRDefault="00246BD3" w:rsidP="00246BD3">
      <w:pPr>
        <w:pStyle w:val="a3"/>
      </w:pPr>
      <w:r w:rsidRPr="00631900">
        <w:t>В улыбчивое лето</w:t>
      </w:r>
      <w:proofErr w:type="gramStart"/>
      <w:r w:rsidRPr="00631900">
        <w:t xml:space="preserve"> </w:t>
      </w:r>
      <w:r w:rsidRPr="00631900">
        <w:br/>
        <w:t>Б</w:t>
      </w:r>
      <w:proofErr w:type="gramEnd"/>
      <w:r w:rsidRPr="00631900">
        <w:t xml:space="preserve">росать среди путей </w:t>
      </w:r>
      <w:r w:rsidRPr="00631900">
        <w:br/>
        <w:t xml:space="preserve">Задумчивость поэта </w:t>
      </w:r>
      <w:r w:rsidRPr="00631900">
        <w:br/>
        <w:t xml:space="preserve">И шалости детей. </w:t>
      </w:r>
    </w:p>
    <w:p w:rsidR="00246BD3" w:rsidRPr="00631900" w:rsidRDefault="00246BD3" w:rsidP="00246BD3">
      <w:pPr>
        <w:pStyle w:val="a3"/>
      </w:pPr>
      <w:r w:rsidRPr="00631900">
        <w:t xml:space="preserve">Луна - под вечер выйди, </w:t>
      </w:r>
      <w:r w:rsidRPr="00631900">
        <w:br/>
        <w:t>Чтоб, как бывало, вновь</w:t>
      </w:r>
      <w:proofErr w:type="gramStart"/>
      <w:r w:rsidRPr="00631900">
        <w:t xml:space="preserve"> </w:t>
      </w:r>
      <w:r w:rsidRPr="00631900">
        <w:br/>
        <w:t>У</w:t>
      </w:r>
      <w:proofErr w:type="gramEnd"/>
      <w:r w:rsidRPr="00631900">
        <w:t xml:space="preserve"> девушки увидеть </w:t>
      </w:r>
      <w:r w:rsidRPr="00631900">
        <w:br/>
        <w:t xml:space="preserve">Смущенье и любовь. </w:t>
      </w:r>
    </w:p>
    <w:p w:rsidR="00246BD3" w:rsidRPr="00631900" w:rsidRDefault="00246BD3" w:rsidP="00246BD3">
      <w:pPr>
        <w:pStyle w:val="a3"/>
      </w:pPr>
      <w:r w:rsidRPr="00631900">
        <w:t xml:space="preserve">Любовная зараза - </w:t>
      </w:r>
      <w:r w:rsidRPr="00631900">
        <w:br/>
        <w:t>Недаром у меня</w:t>
      </w:r>
      <w:proofErr w:type="gramStart"/>
      <w:r w:rsidRPr="00631900">
        <w:t xml:space="preserve"> </w:t>
      </w:r>
      <w:r w:rsidRPr="00631900">
        <w:br/>
        <w:t>З</w:t>
      </w:r>
      <w:proofErr w:type="gramEnd"/>
      <w:r w:rsidRPr="00631900">
        <w:t xml:space="preserve">аходит ум за разум </w:t>
      </w:r>
      <w:r w:rsidRPr="00631900">
        <w:br/>
        <w:t xml:space="preserve">При </w:t>
      </w:r>
      <w:proofErr w:type="spellStart"/>
      <w:r w:rsidRPr="00631900">
        <w:t>увяданьи</w:t>
      </w:r>
      <w:proofErr w:type="spellEnd"/>
      <w:r w:rsidRPr="00631900">
        <w:t xml:space="preserve"> дня. </w:t>
      </w:r>
    </w:p>
    <w:p w:rsidR="00246BD3" w:rsidRPr="00631900" w:rsidRDefault="00246BD3" w:rsidP="00246BD3">
      <w:pPr>
        <w:pStyle w:val="a3"/>
      </w:pPr>
      <w:r w:rsidRPr="00631900">
        <w:lastRenderedPageBreak/>
        <w:t>Но от неё я просто</w:t>
      </w:r>
      <w:proofErr w:type="gramStart"/>
      <w:r w:rsidRPr="00631900">
        <w:t xml:space="preserve"> </w:t>
      </w:r>
      <w:r w:rsidRPr="00631900">
        <w:br/>
        <w:t>Ш</w:t>
      </w:r>
      <w:proofErr w:type="gramEnd"/>
      <w:r w:rsidRPr="00631900">
        <w:t xml:space="preserve">агну через порог, </w:t>
      </w:r>
      <w:r w:rsidRPr="00631900">
        <w:br/>
        <w:t xml:space="preserve">Чтобы рассыпать поступь </w:t>
      </w:r>
      <w:r w:rsidRPr="00631900">
        <w:br/>
        <w:t xml:space="preserve">По зелени дорог. </w:t>
      </w:r>
    </w:p>
    <w:p w:rsidR="006B7BB4" w:rsidRPr="00B1493C" w:rsidRDefault="00246BD3" w:rsidP="00B1493C">
      <w:pPr>
        <w:rPr>
          <w:lang w:val="en-US"/>
        </w:rPr>
      </w:pPr>
      <w:r w:rsidRPr="00631900">
        <w:t>1926</w:t>
      </w:r>
    </w:p>
    <w:p w:rsidR="006B7BB4" w:rsidRDefault="006B7BB4" w:rsidP="00246BD3">
      <w:pPr>
        <w:pStyle w:val="a3"/>
        <w:rPr>
          <w:lang w:val="en-US"/>
        </w:rPr>
      </w:pPr>
      <w:r>
        <w:t>Слова Б. Корнилова</w:t>
      </w:r>
    </w:p>
    <w:p w:rsidR="00246BD3" w:rsidRPr="00F27D88" w:rsidRDefault="00246BD3" w:rsidP="00246BD3">
      <w:pPr>
        <w:pStyle w:val="a3"/>
      </w:pPr>
      <w:r w:rsidRPr="00F27D88">
        <w:t xml:space="preserve">Засыпает молча ива, </w:t>
      </w:r>
      <w:r w:rsidRPr="00F27D88">
        <w:br/>
        <w:t>Тишина</w:t>
      </w:r>
      <w:proofErr w:type="gramStart"/>
      <w:r w:rsidRPr="00F27D88">
        <w:t xml:space="preserve"> </w:t>
      </w:r>
      <w:r w:rsidRPr="00F27D88">
        <w:br/>
        <w:t>И</w:t>
      </w:r>
      <w:proofErr w:type="gramEnd"/>
      <w:r w:rsidRPr="00F27D88">
        <w:t xml:space="preserve"> сон кругом… </w:t>
      </w:r>
      <w:r w:rsidRPr="00F27D88">
        <w:br/>
        <w:t xml:space="preserve">Ночь, пьяна и молчалива, </w:t>
      </w:r>
      <w:r w:rsidRPr="00F27D88">
        <w:br/>
        <w:t xml:space="preserve">Постучалась под окном. </w:t>
      </w:r>
    </w:p>
    <w:p w:rsidR="00246BD3" w:rsidRPr="00F27D88" w:rsidRDefault="00246BD3" w:rsidP="00246BD3">
      <w:pPr>
        <w:pStyle w:val="a3"/>
      </w:pPr>
      <w:r w:rsidRPr="00F27D88">
        <w:t xml:space="preserve">Подремли, моя тревога, </w:t>
      </w:r>
      <w:r w:rsidRPr="00F27D88">
        <w:br/>
        <w:t xml:space="preserve">Мы с тобою подождём, </w:t>
      </w:r>
      <w:r w:rsidRPr="00F27D88">
        <w:br/>
        <w:t>Наша мягкая дорога</w:t>
      </w:r>
      <w:proofErr w:type="gramStart"/>
      <w:r w:rsidRPr="00F27D88">
        <w:t xml:space="preserve"> </w:t>
      </w:r>
      <w:r w:rsidRPr="00F27D88">
        <w:br/>
        <w:t>З</w:t>
      </w:r>
      <w:proofErr w:type="gramEnd"/>
      <w:r w:rsidRPr="00F27D88">
        <w:t xml:space="preserve">агуляла под дождём. </w:t>
      </w:r>
    </w:p>
    <w:p w:rsidR="00246BD3" w:rsidRPr="00F27D88" w:rsidRDefault="00246BD3" w:rsidP="00246BD3">
      <w:pPr>
        <w:pStyle w:val="a3"/>
      </w:pPr>
      <w:r w:rsidRPr="00F27D88">
        <w:t xml:space="preserve">Надо мной звереют тучи… </w:t>
      </w:r>
      <w:r w:rsidRPr="00F27D88">
        <w:br/>
        <w:t xml:space="preserve">Старикашкой </w:t>
      </w:r>
      <w:proofErr w:type="spellStart"/>
      <w:r w:rsidRPr="00F27D88">
        <w:t>прихромав</w:t>
      </w:r>
      <w:proofErr w:type="spellEnd"/>
      <w:r w:rsidRPr="00F27D88">
        <w:t xml:space="preserve">, </w:t>
      </w:r>
      <w:r w:rsidRPr="00F27D88">
        <w:br/>
        <w:t>Говорит со мною Тютчев</w:t>
      </w:r>
      <w:proofErr w:type="gramStart"/>
      <w:r w:rsidRPr="00F27D88">
        <w:t xml:space="preserve"> </w:t>
      </w:r>
      <w:r w:rsidRPr="00F27D88">
        <w:br/>
        <w:t>О</w:t>
      </w:r>
      <w:proofErr w:type="gramEnd"/>
      <w:r w:rsidRPr="00F27D88">
        <w:t xml:space="preserve"> грозе и о громах. </w:t>
      </w:r>
    </w:p>
    <w:p w:rsidR="00246BD3" w:rsidRPr="00F27D88" w:rsidRDefault="00246BD3" w:rsidP="00246BD3">
      <w:pPr>
        <w:pStyle w:val="a3"/>
      </w:pPr>
      <w:r w:rsidRPr="00F27D88">
        <w:t xml:space="preserve">И меня покуда помнят, </w:t>
      </w:r>
      <w:r w:rsidRPr="00F27D88">
        <w:br/>
        <w:t xml:space="preserve">А когда уйдёт гроза, </w:t>
      </w:r>
      <w:r w:rsidRPr="00F27D88">
        <w:br/>
        <w:t>В темноте сеней и комнат</w:t>
      </w:r>
      <w:proofErr w:type="gramStart"/>
      <w:r w:rsidRPr="00F27D88">
        <w:t xml:space="preserve"> </w:t>
      </w:r>
      <w:r w:rsidRPr="00F27D88">
        <w:br/>
        <w:t>З</w:t>
      </w:r>
      <w:proofErr w:type="gramEnd"/>
      <w:r w:rsidRPr="00F27D88">
        <w:t xml:space="preserve">ацветут её глаза. </w:t>
      </w:r>
    </w:p>
    <w:p w:rsidR="00246BD3" w:rsidRPr="00F27D88" w:rsidRDefault="00246BD3" w:rsidP="00246BD3">
      <w:pPr>
        <w:pStyle w:val="a3"/>
      </w:pPr>
      <w:r w:rsidRPr="00F27D88">
        <w:t>Запоёт и захохочет</w:t>
      </w:r>
      <w:proofErr w:type="gramStart"/>
      <w:r w:rsidRPr="00F27D88">
        <w:t xml:space="preserve"> </w:t>
      </w:r>
      <w:r w:rsidRPr="00F27D88">
        <w:br/>
        <w:t>Э</w:t>
      </w:r>
      <w:proofErr w:type="gramEnd"/>
      <w:r w:rsidRPr="00F27D88">
        <w:t xml:space="preserve">та девушка — и вот… </w:t>
      </w:r>
      <w:r w:rsidRPr="00F27D88">
        <w:br/>
        <w:t xml:space="preserve">Но гроза ушла, </w:t>
      </w:r>
      <w:r w:rsidRPr="00F27D88">
        <w:br/>
        <w:t xml:space="preserve">И кочет </w:t>
      </w:r>
      <w:r w:rsidRPr="00F27D88">
        <w:br/>
        <w:t xml:space="preserve">Утро белое зовёт. </w:t>
      </w:r>
    </w:p>
    <w:p w:rsidR="00246BD3" w:rsidRPr="00F27D88" w:rsidRDefault="00246BD3" w:rsidP="00246BD3">
      <w:pPr>
        <w:pStyle w:val="a3"/>
      </w:pPr>
      <w:r w:rsidRPr="00F27D88">
        <w:t>Тяжела моя тревога</w:t>
      </w:r>
      <w:proofErr w:type="gramStart"/>
      <w:r w:rsidRPr="00F27D88">
        <w:t xml:space="preserve"> </w:t>
      </w:r>
      <w:r w:rsidRPr="00F27D88">
        <w:br/>
        <w:t>О</w:t>
      </w:r>
      <w:proofErr w:type="gramEnd"/>
      <w:r w:rsidRPr="00F27D88">
        <w:t xml:space="preserve"> ненужных чудаках — </w:t>
      </w:r>
      <w:r w:rsidRPr="00F27D88">
        <w:br/>
        <w:t xml:space="preserve">Позабытая дорога, </w:t>
      </w:r>
      <w:r w:rsidRPr="00F27D88">
        <w:br/>
        <w:t xml:space="preserve">Не примятая никак.- </w:t>
      </w:r>
    </w:p>
    <w:p w:rsidR="00246BD3" w:rsidRPr="00F27D88" w:rsidRDefault="00246BD3" w:rsidP="00246BD3">
      <w:pPr>
        <w:pStyle w:val="a3"/>
      </w:pPr>
      <w:r w:rsidRPr="00F27D88">
        <w:t xml:space="preserve">И пойму, </w:t>
      </w:r>
      <w:r w:rsidRPr="00F27D88">
        <w:br/>
        <w:t xml:space="preserve">Что я наивен. </w:t>
      </w:r>
      <w:r w:rsidRPr="00F27D88">
        <w:br/>
        <w:t xml:space="preserve">Темнота — </w:t>
      </w:r>
      <w:r w:rsidRPr="00F27D88">
        <w:br/>
        <w:t xml:space="preserve">Тебе конец, </w:t>
      </w:r>
      <w:r w:rsidRPr="00F27D88">
        <w:br/>
        <w:t xml:space="preserve">И опять поёт на иве </w:t>
      </w:r>
      <w:r w:rsidRPr="00F27D88">
        <w:br/>
        <w:t xml:space="preserve">Замечательный синец. </w:t>
      </w:r>
    </w:p>
    <w:p w:rsidR="00246BD3" w:rsidRPr="00F27D88" w:rsidRDefault="00246BD3" w:rsidP="00246BD3">
      <w:pPr>
        <w:pStyle w:val="a3"/>
      </w:pPr>
      <w:r w:rsidRPr="00F27D88">
        <w:t xml:space="preserve">1927 </w:t>
      </w:r>
    </w:p>
    <w:p w:rsidR="00246BD3" w:rsidRPr="00F27D88" w:rsidRDefault="00246BD3" w:rsidP="00246BD3">
      <w:pPr>
        <w:rPr>
          <w:rFonts w:ascii="Times New Roman" w:hAnsi="Times New Roman" w:cs="Times New Roman"/>
          <w:sz w:val="24"/>
          <w:szCs w:val="24"/>
        </w:rPr>
      </w:pPr>
    </w:p>
    <w:p w:rsidR="00246BD3" w:rsidRPr="00246BD3" w:rsidRDefault="00246BD3" w:rsidP="00246BD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46BD3" w:rsidRPr="00246BD3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B4" w:rsidRDefault="006B7BB4" w:rsidP="006B7BB4">
      <w:pPr>
        <w:spacing w:after="0" w:line="240" w:lineRule="auto"/>
      </w:pPr>
      <w:r>
        <w:separator/>
      </w:r>
    </w:p>
  </w:endnote>
  <w:endnote w:type="continuationSeparator" w:id="0">
    <w:p w:rsidR="006B7BB4" w:rsidRDefault="006B7BB4" w:rsidP="006B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B4" w:rsidRDefault="006B7BB4" w:rsidP="006B7BB4">
      <w:pPr>
        <w:spacing w:after="0" w:line="240" w:lineRule="auto"/>
      </w:pPr>
      <w:r>
        <w:separator/>
      </w:r>
    </w:p>
  </w:footnote>
  <w:footnote w:type="continuationSeparator" w:id="0">
    <w:p w:rsidR="006B7BB4" w:rsidRDefault="006B7BB4" w:rsidP="006B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A4A3B"/>
    <w:multiLevelType w:val="hybridMultilevel"/>
    <w:tmpl w:val="099AB7D6"/>
    <w:lvl w:ilvl="0" w:tplc="54966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BD3"/>
    <w:rsid w:val="00246BD3"/>
    <w:rsid w:val="00447392"/>
    <w:rsid w:val="00454AB7"/>
    <w:rsid w:val="00485A10"/>
    <w:rsid w:val="004E4FEF"/>
    <w:rsid w:val="005E3439"/>
    <w:rsid w:val="006B7BB4"/>
    <w:rsid w:val="006F3EE8"/>
    <w:rsid w:val="00AD1F79"/>
    <w:rsid w:val="00B1493C"/>
    <w:rsid w:val="00B56986"/>
    <w:rsid w:val="00C0466A"/>
    <w:rsid w:val="00D50D00"/>
    <w:rsid w:val="00E3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B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BB4"/>
  </w:style>
  <w:style w:type="paragraph" w:styleId="a6">
    <w:name w:val="footer"/>
    <w:basedOn w:val="a"/>
    <w:link w:val="a7"/>
    <w:uiPriority w:val="99"/>
    <w:semiHidden/>
    <w:unhideWhenUsed/>
    <w:rsid w:val="006B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BB4"/>
  </w:style>
  <w:style w:type="paragraph" w:styleId="a8">
    <w:name w:val="List Paragraph"/>
    <w:basedOn w:val="a"/>
    <w:uiPriority w:val="34"/>
    <w:qFormat/>
    <w:rsid w:val="00B14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2011-10-30T08:41:00Z</dcterms:created>
  <dcterms:modified xsi:type="dcterms:W3CDTF">2011-11-23T13:43:00Z</dcterms:modified>
</cp:coreProperties>
</file>